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80CBD1" w14:textId="4E16C7B1" w:rsidR="00D42460" w:rsidRPr="000F459D" w:rsidRDefault="00D42460" w:rsidP="00D42460">
      <w:pPr>
        <w:spacing w:after="0"/>
        <w:ind w:firstLine="709"/>
        <w:jc w:val="center"/>
        <w:rPr>
          <w:rFonts w:cs="Times New Roman"/>
          <w:b/>
          <w:bCs/>
          <w:i/>
          <w:iCs/>
          <w:sz w:val="20"/>
          <w:szCs w:val="20"/>
        </w:rPr>
      </w:pPr>
      <w:r w:rsidRPr="000F459D">
        <w:rPr>
          <w:rFonts w:cs="Times New Roman"/>
          <w:b/>
          <w:bCs/>
          <w:i/>
          <w:iCs/>
          <w:noProof/>
          <w:sz w:val="20"/>
          <w:szCs w:val="20"/>
          <w:lang w:eastAsia="ru-RU"/>
        </w:rPr>
        <w:drawing>
          <wp:anchor distT="0" distB="0" distL="114300" distR="114300" simplePos="0" relativeHeight="251658240" behindDoc="1" locked="0" layoutInCell="1" allowOverlap="1" wp14:anchorId="2FBD5712" wp14:editId="1317D0C6">
            <wp:simplePos x="0" y="0"/>
            <wp:positionH relativeFrom="column">
              <wp:posOffset>9278620</wp:posOffset>
            </wp:positionH>
            <wp:positionV relativeFrom="paragraph">
              <wp:posOffset>-445135</wp:posOffset>
            </wp:positionV>
            <wp:extent cx="628650" cy="628650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28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F459D">
        <w:rPr>
          <w:rFonts w:cs="Times New Roman"/>
          <w:b/>
          <w:bCs/>
          <w:i/>
          <w:iCs/>
          <w:sz w:val="20"/>
          <w:szCs w:val="20"/>
        </w:rPr>
        <w:t>Муниципальное автономное дошкольное образовательное учреждение</w:t>
      </w:r>
    </w:p>
    <w:p w14:paraId="2217AF93" w14:textId="4C15E751" w:rsidR="00D42460" w:rsidRPr="000F459D" w:rsidRDefault="00D42460" w:rsidP="00D42460">
      <w:pPr>
        <w:spacing w:after="0"/>
        <w:ind w:firstLine="709"/>
        <w:jc w:val="center"/>
        <w:rPr>
          <w:rFonts w:cs="Times New Roman"/>
          <w:b/>
          <w:bCs/>
          <w:i/>
          <w:iCs/>
          <w:sz w:val="20"/>
          <w:szCs w:val="20"/>
        </w:rPr>
      </w:pPr>
      <w:r w:rsidRPr="000F459D">
        <w:rPr>
          <w:rFonts w:cs="Times New Roman"/>
          <w:b/>
          <w:bCs/>
          <w:i/>
          <w:iCs/>
          <w:sz w:val="20"/>
          <w:szCs w:val="20"/>
        </w:rPr>
        <w:t>«Детский сад №394 комбинированного вида с татарским языком воспитания и обучения» Советского района г. Казани</w:t>
      </w:r>
    </w:p>
    <w:p w14:paraId="7024E00B" w14:textId="77777777" w:rsidR="00D42460" w:rsidRPr="000F459D" w:rsidRDefault="00D42460" w:rsidP="005419C5">
      <w:pPr>
        <w:spacing w:after="0"/>
        <w:ind w:firstLine="709"/>
        <w:jc w:val="center"/>
        <w:rPr>
          <w:rFonts w:cs="Times New Roman"/>
          <w:b/>
          <w:bCs/>
          <w:i/>
          <w:iCs/>
          <w:sz w:val="20"/>
          <w:szCs w:val="20"/>
        </w:rPr>
      </w:pPr>
    </w:p>
    <w:p w14:paraId="04A4919D" w14:textId="4C34EFFA" w:rsidR="00F12C76" w:rsidRPr="000F459D" w:rsidRDefault="005419C5" w:rsidP="005419C5">
      <w:pPr>
        <w:spacing w:after="0"/>
        <w:ind w:firstLine="709"/>
        <w:jc w:val="center"/>
        <w:rPr>
          <w:rFonts w:cs="Times New Roman"/>
          <w:b/>
          <w:bCs/>
          <w:i/>
          <w:iCs/>
          <w:sz w:val="20"/>
          <w:szCs w:val="20"/>
        </w:rPr>
      </w:pPr>
      <w:r w:rsidRPr="000F459D">
        <w:rPr>
          <w:rFonts w:cs="Times New Roman"/>
          <w:b/>
          <w:bCs/>
          <w:i/>
          <w:iCs/>
          <w:sz w:val="20"/>
          <w:szCs w:val="20"/>
        </w:rPr>
        <w:t xml:space="preserve">Список на КПК </w:t>
      </w:r>
      <w:r w:rsidR="00F87C5C" w:rsidRPr="000F459D">
        <w:rPr>
          <w:rFonts w:cs="Times New Roman"/>
          <w:b/>
          <w:bCs/>
          <w:i/>
          <w:iCs/>
          <w:sz w:val="20"/>
          <w:szCs w:val="20"/>
        </w:rPr>
        <w:t>202</w:t>
      </w:r>
      <w:r w:rsidR="001D5682">
        <w:rPr>
          <w:rFonts w:cs="Times New Roman"/>
          <w:b/>
          <w:bCs/>
          <w:i/>
          <w:iCs/>
          <w:sz w:val="20"/>
          <w:szCs w:val="20"/>
        </w:rPr>
        <w:t>5</w:t>
      </w:r>
      <w:r w:rsidRPr="000F459D">
        <w:rPr>
          <w:rFonts w:cs="Times New Roman"/>
          <w:b/>
          <w:bCs/>
          <w:i/>
          <w:iCs/>
          <w:sz w:val="20"/>
          <w:szCs w:val="20"/>
        </w:rPr>
        <w:t>г</w:t>
      </w:r>
      <w:r w:rsidR="00F87C5C" w:rsidRPr="000F459D">
        <w:rPr>
          <w:rFonts w:cs="Times New Roman"/>
          <w:b/>
          <w:bCs/>
          <w:i/>
          <w:iCs/>
          <w:sz w:val="20"/>
          <w:szCs w:val="20"/>
        </w:rPr>
        <w:t>.</w:t>
      </w:r>
      <w:r w:rsidRPr="000F459D">
        <w:rPr>
          <w:rFonts w:cs="Times New Roman"/>
          <w:b/>
          <w:bCs/>
          <w:i/>
          <w:iCs/>
          <w:sz w:val="20"/>
          <w:szCs w:val="20"/>
        </w:rPr>
        <w:t xml:space="preserve">         </w:t>
      </w:r>
    </w:p>
    <w:p w14:paraId="49F3AB2F" w14:textId="47F3164A" w:rsidR="005419C5" w:rsidRPr="000F459D" w:rsidRDefault="005419C5" w:rsidP="005419C5">
      <w:pPr>
        <w:spacing w:after="0"/>
        <w:ind w:firstLine="709"/>
        <w:jc w:val="center"/>
        <w:rPr>
          <w:rFonts w:cs="Times New Roman"/>
          <w:sz w:val="20"/>
          <w:szCs w:val="20"/>
        </w:rPr>
      </w:pPr>
    </w:p>
    <w:tbl>
      <w:tblPr>
        <w:tblStyle w:val="a3"/>
        <w:tblW w:w="16132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851"/>
        <w:gridCol w:w="2410"/>
        <w:gridCol w:w="1247"/>
        <w:gridCol w:w="1305"/>
        <w:gridCol w:w="992"/>
        <w:gridCol w:w="1247"/>
        <w:gridCol w:w="1984"/>
        <w:gridCol w:w="2977"/>
        <w:gridCol w:w="3119"/>
      </w:tblGrid>
      <w:tr w:rsidR="00815170" w:rsidRPr="000F459D" w14:paraId="08D617A1" w14:textId="5C9B817C" w:rsidTr="001D5682">
        <w:tc>
          <w:tcPr>
            <w:tcW w:w="851" w:type="dxa"/>
          </w:tcPr>
          <w:p w14:paraId="39EC83E0" w14:textId="479A15F4" w:rsidR="00815170" w:rsidRPr="000F459D" w:rsidRDefault="00815170" w:rsidP="005419C5">
            <w:pPr>
              <w:spacing w:line="480" w:lineRule="auto"/>
              <w:rPr>
                <w:rFonts w:cs="Times New Roman"/>
                <w:b/>
                <w:bCs/>
                <w:sz w:val="20"/>
                <w:szCs w:val="20"/>
              </w:rPr>
            </w:pPr>
            <w:r w:rsidRPr="000F459D">
              <w:rPr>
                <w:rFonts w:cs="Times New Roman"/>
                <w:b/>
                <w:bCs/>
                <w:sz w:val="20"/>
                <w:szCs w:val="20"/>
              </w:rPr>
              <w:t>№</w:t>
            </w:r>
          </w:p>
        </w:tc>
        <w:tc>
          <w:tcPr>
            <w:tcW w:w="2410" w:type="dxa"/>
          </w:tcPr>
          <w:p w14:paraId="418BFB3F" w14:textId="19436517" w:rsidR="00815170" w:rsidRPr="00F87B56" w:rsidRDefault="00815170" w:rsidP="005419C5">
            <w:pPr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F87B56">
              <w:rPr>
                <w:rFonts w:cs="Times New Roman"/>
                <w:b/>
                <w:bCs/>
                <w:sz w:val="20"/>
                <w:szCs w:val="20"/>
              </w:rPr>
              <w:t>Ф.И.О.</w:t>
            </w:r>
          </w:p>
        </w:tc>
        <w:tc>
          <w:tcPr>
            <w:tcW w:w="1247" w:type="dxa"/>
          </w:tcPr>
          <w:p w14:paraId="323275AE" w14:textId="63FB54C0" w:rsidR="00815170" w:rsidRPr="000F459D" w:rsidRDefault="00815170" w:rsidP="005419C5">
            <w:pPr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0F459D">
              <w:rPr>
                <w:rFonts w:cs="Times New Roman"/>
                <w:b/>
                <w:bCs/>
                <w:sz w:val="20"/>
                <w:szCs w:val="20"/>
              </w:rPr>
              <w:t xml:space="preserve">Основа </w:t>
            </w:r>
          </w:p>
        </w:tc>
        <w:tc>
          <w:tcPr>
            <w:tcW w:w="1305" w:type="dxa"/>
          </w:tcPr>
          <w:p w14:paraId="54D96D3A" w14:textId="5AA238D5" w:rsidR="00815170" w:rsidRPr="000F459D" w:rsidRDefault="00815170" w:rsidP="005419C5">
            <w:pPr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0F459D">
              <w:rPr>
                <w:rFonts w:cs="Times New Roman"/>
                <w:b/>
                <w:bCs/>
                <w:sz w:val="20"/>
                <w:szCs w:val="20"/>
              </w:rPr>
              <w:t xml:space="preserve">Должность </w:t>
            </w:r>
          </w:p>
        </w:tc>
        <w:tc>
          <w:tcPr>
            <w:tcW w:w="992" w:type="dxa"/>
          </w:tcPr>
          <w:p w14:paraId="34401BD1" w14:textId="03FBDE12" w:rsidR="00815170" w:rsidRPr="000F459D" w:rsidRDefault="00815170" w:rsidP="005419C5">
            <w:pPr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0F459D">
              <w:rPr>
                <w:rFonts w:cs="Times New Roman"/>
                <w:b/>
                <w:bCs/>
                <w:sz w:val="20"/>
                <w:szCs w:val="20"/>
              </w:rPr>
              <w:t xml:space="preserve">Анкета </w:t>
            </w:r>
          </w:p>
        </w:tc>
        <w:tc>
          <w:tcPr>
            <w:tcW w:w="1247" w:type="dxa"/>
          </w:tcPr>
          <w:p w14:paraId="1A780149" w14:textId="2F0EAB78" w:rsidR="00815170" w:rsidRPr="000F459D" w:rsidRDefault="00815170" w:rsidP="005419C5">
            <w:pPr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0F459D">
              <w:rPr>
                <w:rFonts w:cs="Times New Roman"/>
                <w:b/>
                <w:bCs/>
                <w:sz w:val="20"/>
                <w:szCs w:val="20"/>
              </w:rPr>
              <w:t xml:space="preserve">Дата курсов </w:t>
            </w:r>
          </w:p>
        </w:tc>
        <w:tc>
          <w:tcPr>
            <w:tcW w:w="1984" w:type="dxa"/>
          </w:tcPr>
          <w:p w14:paraId="4371A649" w14:textId="544F9EFD" w:rsidR="00815170" w:rsidRPr="000F459D" w:rsidRDefault="00815170" w:rsidP="005419C5">
            <w:pPr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0F459D">
              <w:rPr>
                <w:rFonts w:cs="Times New Roman"/>
                <w:b/>
                <w:bCs/>
                <w:sz w:val="20"/>
                <w:szCs w:val="20"/>
              </w:rPr>
              <w:t xml:space="preserve">Форма обучения </w:t>
            </w:r>
          </w:p>
        </w:tc>
        <w:tc>
          <w:tcPr>
            <w:tcW w:w="2977" w:type="dxa"/>
          </w:tcPr>
          <w:p w14:paraId="2737EAC5" w14:textId="2A1D5C7B" w:rsidR="00815170" w:rsidRPr="000F459D" w:rsidRDefault="00815170" w:rsidP="005419C5">
            <w:pPr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0F459D">
              <w:rPr>
                <w:rFonts w:cs="Times New Roman"/>
                <w:b/>
                <w:bCs/>
                <w:sz w:val="20"/>
                <w:szCs w:val="20"/>
              </w:rPr>
              <w:t>Место проведения, адрес</w:t>
            </w:r>
          </w:p>
        </w:tc>
        <w:tc>
          <w:tcPr>
            <w:tcW w:w="3119" w:type="dxa"/>
          </w:tcPr>
          <w:p w14:paraId="3522F618" w14:textId="37E83F7A" w:rsidR="00815170" w:rsidRPr="000F459D" w:rsidRDefault="00815170" w:rsidP="005419C5">
            <w:pPr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0F459D">
              <w:rPr>
                <w:rFonts w:cs="Times New Roman"/>
                <w:b/>
                <w:bCs/>
                <w:sz w:val="20"/>
                <w:szCs w:val="20"/>
              </w:rPr>
              <w:t>Тема курсов</w:t>
            </w:r>
          </w:p>
        </w:tc>
      </w:tr>
      <w:tr w:rsidR="00F441ED" w:rsidRPr="000F459D" w14:paraId="72590513" w14:textId="637C928C" w:rsidTr="001D5682">
        <w:tc>
          <w:tcPr>
            <w:tcW w:w="851" w:type="dxa"/>
          </w:tcPr>
          <w:p w14:paraId="46FA0E4B" w14:textId="77777777" w:rsidR="00F441ED" w:rsidRPr="000F459D" w:rsidRDefault="00F441ED" w:rsidP="00F441ED">
            <w:pPr>
              <w:pStyle w:val="a4"/>
              <w:numPr>
                <w:ilvl w:val="0"/>
                <w:numId w:val="2"/>
              </w:numPr>
              <w:spacing w:line="48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765F4122" w14:textId="77777777" w:rsidR="00F441ED" w:rsidRPr="00F87B56" w:rsidRDefault="00F441ED" w:rsidP="00F441ED">
            <w:pPr>
              <w:shd w:val="clear" w:color="auto" w:fill="FFFFFF"/>
              <w:jc w:val="center"/>
              <w:outlineLvl w:val="2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F87B5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Андреева </w:t>
            </w:r>
          </w:p>
          <w:p w14:paraId="020334E2" w14:textId="3F52B900" w:rsidR="00F441ED" w:rsidRPr="00F87B56" w:rsidRDefault="00F441ED" w:rsidP="00F441ED">
            <w:pPr>
              <w:jc w:val="center"/>
              <w:rPr>
                <w:rFonts w:cs="Times New Roman"/>
                <w:sz w:val="20"/>
                <w:szCs w:val="20"/>
              </w:rPr>
            </w:pPr>
            <w:r w:rsidRPr="00F87B5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Карина Викторовна</w:t>
            </w:r>
          </w:p>
        </w:tc>
        <w:tc>
          <w:tcPr>
            <w:tcW w:w="1247" w:type="dxa"/>
          </w:tcPr>
          <w:p w14:paraId="50106937" w14:textId="733DE5EE" w:rsidR="00F441ED" w:rsidRPr="001D5682" w:rsidRDefault="00F441ED" w:rsidP="00F441ED">
            <w:pPr>
              <w:jc w:val="center"/>
              <w:rPr>
                <w:rFonts w:cs="Times New Roman"/>
                <w:bCs/>
                <w:sz w:val="20"/>
                <w:szCs w:val="20"/>
                <w:lang w:val="tt-RU"/>
              </w:rPr>
            </w:pPr>
            <w:r w:rsidRPr="001D5682">
              <w:rPr>
                <w:rFonts w:cs="Times New Roman"/>
                <w:bCs/>
                <w:sz w:val="20"/>
                <w:szCs w:val="20"/>
                <w:lang w:val="tt-RU"/>
              </w:rPr>
              <w:t>Бюджетная</w:t>
            </w:r>
          </w:p>
        </w:tc>
        <w:tc>
          <w:tcPr>
            <w:tcW w:w="1305" w:type="dxa"/>
          </w:tcPr>
          <w:p w14:paraId="20A135C8" w14:textId="3D695E20" w:rsidR="00F441ED" w:rsidRPr="001D5682" w:rsidRDefault="00F441ED" w:rsidP="00F441ED">
            <w:pPr>
              <w:jc w:val="center"/>
              <w:rPr>
                <w:rFonts w:cs="Times New Roman"/>
                <w:bCs/>
                <w:sz w:val="20"/>
                <w:szCs w:val="20"/>
                <w:lang w:val="tt-RU"/>
              </w:rPr>
            </w:pPr>
            <w:r w:rsidRPr="001D5682">
              <w:rPr>
                <w:rFonts w:cs="Times New Roman"/>
                <w:sz w:val="20"/>
                <w:szCs w:val="20"/>
              </w:rPr>
              <w:t xml:space="preserve">Воспитатель </w:t>
            </w:r>
          </w:p>
        </w:tc>
        <w:tc>
          <w:tcPr>
            <w:tcW w:w="992" w:type="dxa"/>
          </w:tcPr>
          <w:p w14:paraId="6398F91E" w14:textId="342BFA22" w:rsidR="00F441ED" w:rsidRPr="000F459D" w:rsidRDefault="00F441ED" w:rsidP="004029BA">
            <w:pPr>
              <w:jc w:val="center"/>
              <w:rPr>
                <w:rFonts w:cs="Times New Roman"/>
                <w:bCs/>
                <w:sz w:val="20"/>
                <w:szCs w:val="20"/>
                <w:lang w:val="tt-RU"/>
              </w:rPr>
            </w:pPr>
            <w:r>
              <w:rPr>
                <w:rFonts w:cs="Times New Roman"/>
                <w:sz w:val="20"/>
                <w:szCs w:val="20"/>
              </w:rPr>
              <w:t>+</w:t>
            </w:r>
          </w:p>
        </w:tc>
        <w:tc>
          <w:tcPr>
            <w:tcW w:w="1247" w:type="dxa"/>
          </w:tcPr>
          <w:p w14:paraId="7E99EE54" w14:textId="0FD7AF61" w:rsidR="00F441ED" w:rsidRPr="000F459D" w:rsidRDefault="00F441ED" w:rsidP="00F441ED">
            <w:pPr>
              <w:rPr>
                <w:rFonts w:cs="Times New Roman"/>
                <w:bCs/>
                <w:sz w:val="20"/>
                <w:szCs w:val="20"/>
                <w:lang w:val="tt-RU"/>
              </w:rPr>
            </w:pPr>
            <w:r w:rsidRPr="00F441ED"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  <w:t>15.04.2025-24.04.2025</w:t>
            </w:r>
          </w:p>
        </w:tc>
        <w:tc>
          <w:tcPr>
            <w:tcW w:w="1984" w:type="dxa"/>
          </w:tcPr>
          <w:p w14:paraId="3219A0DC" w14:textId="3E1B7EA9" w:rsidR="00F441ED" w:rsidRPr="000F459D" w:rsidRDefault="00F441ED" w:rsidP="00F441ED">
            <w:pPr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0F459D"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  <w:t>Форма обучения очно-заочная, с использованием ДОТ</w:t>
            </w:r>
          </w:p>
        </w:tc>
        <w:tc>
          <w:tcPr>
            <w:tcW w:w="2977" w:type="dxa"/>
          </w:tcPr>
          <w:p w14:paraId="6C6902C5" w14:textId="32190F2C" w:rsidR="00F441ED" w:rsidRPr="000F459D" w:rsidRDefault="00F441ED" w:rsidP="00F441ED">
            <w:pPr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F441ED"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  <w:t>Государственное автономное профессиональное образовательное учреждение «Казанский педагогический колледж»</w:t>
            </w:r>
          </w:p>
        </w:tc>
        <w:tc>
          <w:tcPr>
            <w:tcW w:w="3119" w:type="dxa"/>
          </w:tcPr>
          <w:p w14:paraId="73216F3B" w14:textId="24F280E3" w:rsidR="00F441ED" w:rsidRPr="000F459D" w:rsidRDefault="00F441ED" w:rsidP="00F441ED">
            <w:pPr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F441ED">
              <w:rPr>
                <w:rFonts w:cs="Times New Roman"/>
                <w:sz w:val="20"/>
                <w:szCs w:val="20"/>
              </w:rPr>
              <w:t>Игра, познание и общение как основные средства интеграции детских видов деятельности на занятиях в детском саду</w:t>
            </w:r>
          </w:p>
        </w:tc>
      </w:tr>
      <w:tr w:rsidR="001D5682" w:rsidRPr="000F459D" w14:paraId="00CAF21B" w14:textId="03565318" w:rsidTr="001D5682">
        <w:tc>
          <w:tcPr>
            <w:tcW w:w="851" w:type="dxa"/>
          </w:tcPr>
          <w:p w14:paraId="18552141" w14:textId="1FC449EE" w:rsidR="001D5682" w:rsidRPr="000F459D" w:rsidRDefault="001D5682" w:rsidP="001D5682">
            <w:pPr>
              <w:pStyle w:val="a4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6F510420" w14:textId="77777777" w:rsidR="001D5682" w:rsidRPr="00F87B56" w:rsidRDefault="001D5682" w:rsidP="001D5682">
            <w:pPr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 w:rsidRPr="00F87B56">
              <w:rPr>
                <w:rFonts w:cs="Times New Roman"/>
                <w:sz w:val="20"/>
                <w:szCs w:val="20"/>
              </w:rPr>
              <w:t>Ахметзянова</w:t>
            </w:r>
            <w:proofErr w:type="spellEnd"/>
          </w:p>
          <w:p w14:paraId="14E98312" w14:textId="12182EF9" w:rsidR="001D5682" w:rsidRPr="00F87B56" w:rsidRDefault="001D5682" w:rsidP="001D5682">
            <w:pPr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 w:rsidRPr="00F87B56">
              <w:rPr>
                <w:rFonts w:cs="Times New Roman"/>
                <w:sz w:val="20"/>
                <w:szCs w:val="20"/>
              </w:rPr>
              <w:t>Рузия</w:t>
            </w:r>
            <w:proofErr w:type="spellEnd"/>
            <w:r w:rsidRPr="00F87B56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F87B56">
              <w:rPr>
                <w:rFonts w:cs="Times New Roman"/>
                <w:sz w:val="20"/>
                <w:szCs w:val="20"/>
              </w:rPr>
              <w:t>Рашатовна</w:t>
            </w:r>
            <w:proofErr w:type="spellEnd"/>
          </w:p>
        </w:tc>
        <w:tc>
          <w:tcPr>
            <w:tcW w:w="1247" w:type="dxa"/>
          </w:tcPr>
          <w:p w14:paraId="5D5615D1" w14:textId="494CDCAB" w:rsidR="001D5682" w:rsidRPr="001D5682" w:rsidRDefault="001D5682" w:rsidP="001D568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D5682">
              <w:rPr>
                <w:rFonts w:cs="Times New Roman"/>
                <w:bCs/>
                <w:sz w:val="20"/>
                <w:szCs w:val="20"/>
                <w:lang w:val="tt-RU"/>
              </w:rPr>
              <w:t>Бюджетная</w:t>
            </w:r>
          </w:p>
        </w:tc>
        <w:tc>
          <w:tcPr>
            <w:tcW w:w="1305" w:type="dxa"/>
          </w:tcPr>
          <w:p w14:paraId="4A8FC951" w14:textId="1F8A0D29" w:rsidR="001D5682" w:rsidRPr="001D5682" w:rsidRDefault="001D5682" w:rsidP="001D568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D5682">
              <w:rPr>
                <w:rFonts w:cs="Times New Roman"/>
                <w:sz w:val="20"/>
                <w:szCs w:val="20"/>
              </w:rPr>
              <w:t xml:space="preserve">Воспитатель </w:t>
            </w:r>
          </w:p>
        </w:tc>
        <w:tc>
          <w:tcPr>
            <w:tcW w:w="992" w:type="dxa"/>
          </w:tcPr>
          <w:p w14:paraId="092B12D4" w14:textId="547FA2E7" w:rsidR="001D5682" w:rsidRPr="000F459D" w:rsidRDefault="001D5682" w:rsidP="004029B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+</w:t>
            </w:r>
          </w:p>
        </w:tc>
        <w:tc>
          <w:tcPr>
            <w:tcW w:w="1247" w:type="dxa"/>
          </w:tcPr>
          <w:p w14:paraId="547DFFCB" w14:textId="061F5048" w:rsidR="001D5682" w:rsidRPr="000F459D" w:rsidRDefault="00F441ED" w:rsidP="001D5682">
            <w:pPr>
              <w:rPr>
                <w:rFonts w:cs="Times New Roman"/>
                <w:sz w:val="20"/>
                <w:szCs w:val="20"/>
              </w:rPr>
            </w:pPr>
            <w:r w:rsidRPr="00F441ED"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  <w:t>15.04.2025-24.04.2025</w:t>
            </w:r>
          </w:p>
        </w:tc>
        <w:tc>
          <w:tcPr>
            <w:tcW w:w="1984" w:type="dxa"/>
          </w:tcPr>
          <w:p w14:paraId="682DA1DB" w14:textId="27BE70AD" w:rsidR="001D5682" w:rsidRPr="000F459D" w:rsidRDefault="001D5682" w:rsidP="001D5682">
            <w:pPr>
              <w:jc w:val="both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  <w:t>Форма обучения очно-заочная, с использованием ДОТ</w:t>
            </w:r>
          </w:p>
        </w:tc>
        <w:tc>
          <w:tcPr>
            <w:tcW w:w="2977" w:type="dxa"/>
          </w:tcPr>
          <w:p w14:paraId="69EE756A" w14:textId="1C4CB6B2" w:rsidR="001D5682" w:rsidRPr="000F459D" w:rsidRDefault="00F441ED" w:rsidP="001D5682">
            <w:pPr>
              <w:jc w:val="both"/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F441ED"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  <w:t>Государственное автономное профессиональное образовательное учреждение «Казанский педагогический колледж»</w:t>
            </w:r>
          </w:p>
        </w:tc>
        <w:tc>
          <w:tcPr>
            <w:tcW w:w="3119" w:type="dxa"/>
          </w:tcPr>
          <w:p w14:paraId="1345F701" w14:textId="2BA071A5" w:rsidR="001D5682" w:rsidRPr="000F459D" w:rsidRDefault="00F441ED" w:rsidP="00F441ED">
            <w:pPr>
              <w:jc w:val="both"/>
              <w:rPr>
                <w:rFonts w:cs="Times New Roman"/>
                <w:sz w:val="20"/>
                <w:szCs w:val="20"/>
              </w:rPr>
            </w:pPr>
            <w:r w:rsidRPr="00F441ED">
              <w:rPr>
                <w:rFonts w:cs="Times New Roman"/>
                <w:sz w:val="20"/>
                <w:szCs w:val="20"/>
              </w:rPr>
              <w:t>Игра, познание и общение как основные средства интеграции детских видов деятельности на занятиях в детском саду</w:t>
            </w:r>
          </w:p>
        </w:tc>
      </w:tr>
      <w:tr w:rsidR="001D5682" w:rsidRPr="000F459D" w14:paraId="6B7D93E4" w14:textId="212B244A" w:rsidTr="001D5682">
        <w:tc>
          <w:tcPr>
            <w:tcW w:w="851" w:type="dxa"/>
          </w:tcPr>
          <w:p w14:paraId="04B6A3BE" w14:textId="77777777" w:rsidR="001D5682" w:rsidRPr="000F459D" w:rsidRDefault="001D5682" w:rsidP="001D5682">
            <w:pPr>
              <w:pStyle w:val="a4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20C12703" w14:textId="77777777" w:rsidR="001D5682" w:rsidRPr="00F87B56" w:rsidRDefault="001D5682" w:rsidP="001D5682">
            <w:pPr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 w:rsidRPr="00F87B56">
              <w:rPr>
                <w:rFonts w:cs="Times New Roman"/>
                <w:sz w:val="20"/>
                <w:szCs w:val="20"/>
              </w:rPr>
              <w:t>Галиуллина</w:t>
            </w:r>
            <w:proofErr w:type="spellEnd"/>
            <w:r w:rsidRPr="00F87B56">
              <w:rPr>
                <w:rFonts w:cs="Times New Roman"/>
                <w:sz w:val="20"/>
                <w:szCs w:val="20"/>
              </w:rPr>
              <w:t xml:space="preserve"> </w:t>
            </w:r>
          </w:p>
          <w:p w14:paraId="6DB470C3" w14:textId="2D025A69" w:rsidR="001D5682" w:rsidRPr="00F87B56" w:rsidRDefault="001D5682" w:rsidP="001D568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F87B56">
              <w:rPr>
                <w:rFonts w:cs="Times New Roman"/>
                <w:sz w:val="20"/>
                <w:szCs w:val="20"/>
              </w:rPr>
              <w:t xml:space="preserve">Гульнара </w:t>
            </w:r>
            <w:proofErr w:type="spellStart"/>
            <w:r w:rsidRPr="00F87B56">
              <w:rPr>
                <w:rFonts w:cs="Times New Roman"/>
                <w:sz w:val="20"/>
                <w:szCs w:val="20"/>
              </w:rPr>
              <w:t>Наилевна</w:t>
            </w:r>
            <w:proofErr w:type="spellEnd"/>
          </w:p>
        </w:tc>
        <w:tc>
          <w:tcPr>
            <w:tcW w:w="1247" w:type="dxa"/>
          </w:tcPr>
          <w:p w14:paraId="3E56CBC7" w14:textId="678273D1" w:rsidR="001D5682" w:rsidRPr="001D5682" w:rsidRDefault="001D5682" w:rsidP="001D568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D5682">
              <w:rPr>
                <w:rFonts w:cs="Times New Roman"/>
                <w:bCs/>
                <w:sz w:val="20"/>
                <w:szCs w:val="20"/>
                <w:lang w:val="tt-RU"/>
              </w:rPr>
              <w:t>Бюджетная</w:t>
            </w:r>
          </w:p>
        </w:tc>
        <w:tc>
          <w:tcPr>
            <w:tcW w:w="1305" w:type="dxa"/>
          </w:tcPr>
          <w:p w14:paraId="22D47147" w14:textId="6ECD829E" w:rsidR="001D5682" w:rsidRPr="001D5682" w:rsidRDefault="001D5682" w:rsidP="001D568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D5682">
              <w:rPr>
                <w:rFonts w:cs="Times New Roman"/>
                <w:sz w:val="20"/>
                <w:szCs w:val="20"/>
              </w:rPr>
              <w:t xml:space="preserve">Старший воспитатель </w:t>
            </w:r>
          </w:p>
        </w:tc>
        <w:tc>
          <w:tcPr>
            <w:tcW w:w="992" w:type="dxa"/>
          </w:tcPr>
          <w:p w14:paraId="4B0A7E6B" w14:textId="3F995DF8" w:rsidR="001D5682" w:rsidRPr="000F459D" w:rsidRDefault="001D5682" w:rsidP="004029B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+</w:t>
            </w:r>
          </w:p>
        </w:tc>
        <w:tc>
          <w:tcPr>
            <w:tcW w:w="1247" w:type="dxa"/>
          </w:tcPr>
          <w:p w14:paraId="6CA0AF9A" w14:textId="780F2251" w:rsidR="00B7351E" w:rsidRPr="00B7351E" w:rsidRDefault="00B7351E" w:rsidP="001D5682">
            <w:pPr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B7351E"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  <w:t>24.03.2025-05.04.2025</w:t>
            </w:r>
          </w:p>
        </w:tc>
        <w:tc>
          <w:tcPr>
            <w:tcW w:w="1984" w:type="dxa"/>
          </w:tcPr>
          <w:p w14:paraId="601E3C30" w14:textId="1B7812CF" w:rsidR="001D5682" w:rsidRPr="000F459D" w:rsidRDefault="00B7351E" w:rsidP="001D5682">
            <w:pPr>
              <w:jc w:val="both"/>
              <w:rPr>
                <w:rFonts w:cs="Times New Roman"/>
                <w:sz w:val="20"/>
                <w:szCs w:val="20"/>
              </w:rPr>
            </w:pPr>
            <w:r w:rsidRPr="00B7351E">
              <w:rPr>
                <w:rFonts w:cs="Times New Roman"/>
                <w:sz w:val="20"/>
                <w:szCs w:val="20"/>
              </w:rPr>
              <w:t>Форма обучения очно-заочная, с использованием ДОТ и ЭО</w:t>
            </w:r>
          </w:p>
        </w:tc>
        <w:tc>
          <w:tcPr>
            <w:tcW w:w="2977" w:type="dxa"/>
          </w:tcPr>
          <w:p w14:paraId="40AABBDA" w14:textId="0F1046D2" w:rsidR="001D5682" w:rsidRPr="000F459D" w:rsidRDefault="00B7351E" w:rsidP="001D5682">
            <w:pPr>
              <w:jc w:val="both"/>
              <w:rPr>
                <w:rFonts w:cs="Times New Roman"/>
                <w:sz w:val="20"/>
                <w:szCs w:val="20"/>
              </w:rPr>
            </w:pPr>
            <w:r w:rsidRPr="00B7351E">
              <w:rPr>
                <w:rFonts w:cs="Times New Roman"/>
                <w:sz w:val="20"/>
                <w:szCs w:val="20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</w:tc>
        <w:tc>
          <w:tcPr>
            <w:tcW w:w="3119" w:type="dxa"/>
          </w:tcPr>
          <w:p w14:paraId="6B65D61C" w14:textId="30F6BF4A" w:rsidR="001D5682" w:rsidRPr="000F459D" w:rsidRDefault="00B7351E" w:rsidP="001D5682">
            <w:pPr>
              <w:jc w:val="both"/>
              <w:rPr>
                <w:rFonts w:cs="Times New Roman"/>
                <w:sz w:val="20"/>
                <w:szCs w:val="20"/>
              </w:rPr>
            </w:pPr>
            <w:r w:rsidRPr="00B7351E">
              <w:rPr>
                <w:rFonts w:cs="Times New Roman"/>
                <w:sz w:val="20"/>
                <w:szCs w:val="20"/>
              </w:rPr>
              <w:t>Управление процессом развития профессиональной компетентности педагогов в реализации Федеральной образовательной программы дошкольного образования (в том числе «Навыки оказания первой помощи», 16 часов)</w:t>
            </w:r>
          </w:p>
        </w:tc>
      </w:tr>
      <w:tr w:rsidR="001D5682" w:rsidRPr="000F459D" w14:paraId="7EA6C77F" w14:textId="3C19F67D" w:rsidTr="001D5682">
        <w:tc>
          <w:tcPr>
            <w:tcW w:w="851" w:type="dxa"/>
          </w:tcPr>
          <w:p w14:paraId="4B9F6FDD" w14:textId="77777777" w:rsidR="001D5682" w:rsidRPr="000F459D" w:rsidRDefault="001D5682" w:rsidP="001D5682">
            <w:pPr>
              <w:pStyle w:val="a4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1B3861A2" w14:textId="77777777" w:rsidR="001D5682" w:rsidRPr="00F87B56" w:rsidRDefault="001D5682" w:rsidP="001D568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F87B56">
              <w:rPr>
                <w:rFonts w:cs="Times New Roman"/>
                <w:sz w:val="20"/>
                <w:szCs w:val="20"/>
              </w:rPr>
              <w:t>Сагдиева</w:t>
            </w:r>
          </w:p>
          <w:p w14:paraId="3E9349A0" w14:textId="5D06523A" w:rsidR="001D5682" w:rsidRPr="00F87B56" w:rsidRDefault="001D5682" w:rsidP="001D568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F87B56">
              <w:rPr>
                <w:rFonts w:cs="Times New Roman"/>
                <w:sz w:val="20"/>
                <w:szCs w:val="20"/>
              </w:rPr>
              <w:t xml:space="preserve">Гульнара </w:t>
            </w:r>
            <w:proofErr w:type="spellStart"/>
            <w:r w:rsidRPr="00F87B56">
              <w:rPr>
                <w:rFonts w:cs="Times New Roman"/>
                <w:sz w:val="20"/>
                <w:szCs w:val="20"/>
              </w:rPr>
              <w:t>Марсовна</w:t>
            </w:r>
            <w:proofErr w:type="spellEnd"/>
          </w:p>
        </w:tc>
        <w:tc>
          <w:tcPr>
            <w:tcW w:w="1247" w:type="dxa"/>
          </w:tcPr>
          <w:p w14:paraId="337C5EE2" w14:textId="06F98094" w:rsidR="001D5682" w:rsidRPr="001D5682" w:rsidRDefault="001D5682" w:rsidP="001D568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D5682">
              <w:rPr>
                <w:rFonts w:cs="Times New Roman"/>
                <w:bCs/>
                <w:sz w:val="20"/>
                <w:szCs w:val="20"/>
                <w:lang w:val="tt-RU"/>
              </w:rPr>
              <w:t>Бюджетная</w:t>
            </w:r>
          </w:p>
        </w:tc>
        <w:tc>
          <w:tcPr>
            <w:tcW w:w="1305" w:type="dxa"/>
          </w:tcPr>
          <w:p w14:paraId="4550E330" w14:textId="52B84BBF" w:rsidR="001D5682" w:rsidRPr="001D5682" w:rsidRDefault="001D5682" w:rsidP="001D568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D5682">
              <w:rPr>
                <w:rFonts w:cs="Times New Roman"/>
                <w:sz w:val="20"/>
                <w:szCs w:val="20"/>
              </w:rPr>
              <w:t>Воспитатель</w:t>
            </w:r>
          </w:p>
        </w:tc>
        <w:tc>
          <w:tcPr>
            <w:tcW w:w="992" w:type="dxa"/>
          </w:tcPr>
          <w:p w14:paraId="4B286F2B" w14:textId="79B6DC11" w:rsidR="001D5682" w:rsidRPr="000F459D" w:rsidRDefault="001D5682" w:rsidP="004029B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+</w:t>
            </w:r>
          </w:p>
        </w:tc>
        <w:tc>
          <w:tcPr>
            <w:tcW w:w="1247" w:type="dxa"/>
          </w:tcPr>
          <w:p w14:paraId="693DB071" w14:textId="5EA1A418" w:rsidR="001D5682" w:rsidRPr="000F459D" w:rsidRDefault="007305A2" w:rsidP="001D5682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15</w:t>
            </w:r>
            <w:r w:rsidR="001D5682" w:rsidRPr="000F459D">
              <w:rPr>
                <w:rFonts w:cs="Times New Roman"/>
                <w:sz w:val="20"/>
                <w:szCs w:val="20"/>
              </w:rPr>
              <w:t>.04.</w:t>
            </w:r>
            <w:r>
              <w:rPr>
                <w:rFonts w:cs="Times New Roman"/>
                <w:sz w:val="20"/>
                <w:szCs w:val="20"/>
              </w:rPr>
              <w:t>2025-24</w:t>
            </w:r>
            <w:r w:rsidR="001D5682" w:rsidRPr="000F459D">
              <w:rPr>
                <w:rFonts w:cs="Times New Roman"/>
                <w:sz w:val="20"/>
                <w:szCs w:val="20"/>
              </w:rPr>
              <w:t>.04</w:t>
            </w:r>
            <w:r>
              <w:rPr>
                <w:rFonts w:cs="Times New Roman"/>
                <w:sz w:val="20"/>
                <w:szCs w:val="20"/>
              </w:rPr>
              <w:t>.2025</w:t>
            </w:r>
          </w:p>
        </w:tc>
        <w:tc>
          <w:tcPr>
            <w:tcW w:w="1984" w:type="dxa"/>
          </w:tcPr>
          <w:p w14:paraId="78E81203" w14:textId="4B04BA02" w:rsidR="001D5682" w:rsidRPr="000F459D" w:rsidRDefault="001D5682" w:rsidP="001D5682">
            <w:pPr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0F459D"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  <w:t>Форма обучения очно - заочная с использованием ДОТ</w:t>
            </w:r>
          </w:p>
        </w:tc>
        <w:tc>
          <w:tcPr>
            <w:tcW w:w="2977" w:type="dxa"/>
          </w:tcPr>
          <w:p w14:paraId="1285998D" w14:textId="0A53C4DA" w:rsidR="001D5682" w:rsidRPr="000F459D" w:rsidRDefault="007305A2" w:rsidP="001D5682">
            <w:pPr>
              <w:jc w:val="both"/>
              <w:rPr>
                <w:rFonts w:cs="Times New Roman"/>
                <w:sz w:val="20"/>
                <w:szCs w:val="20"/>
              </w:rPr>
            </w:pPr>
            <w:r w:rsidRPr="007305A2">
              <w:rPr>
                <w:rFonts w:cs="Times New Roman"/>
                <w:sz w:val="20"/>
                <w:szCs w:val="20"/>
              </w:rPr>
              <w:t>Государственное автономное профессиональное образовательное учреждение «Казанский педагогический колледж»</w:t>
            </w:r>
          </w:p>
        </w:tc>
        <w:tc>
          <w:tcPr>
            <w:tcW w:w="3119" w:type="dxa"/>
          </w:tcPr>
          <w:p w14:paraId="25E250DA" w14:textId="5033B34A" w:rsidR="001D5682" w:rsidRPr="000F459D" w:rsidRDefault="007305A2" w:rsidP="001D5682">
            <w:pPr>
              <w:jc w:val="both"/>
              <w:rPr>
                <w:rFonts w:cs="Times New Roman"/>
                <w:sz w:val="20"/>
                <w:szCs w:val="20"/>
              </w:rPr>
            </w:pPr>
            <w:r w:rsidRPr="007305A2">
              <w:rPr>
                <w:rFonts w:cs="Times New Roman"/>
                <w:sz w:val="20"/>
                <w:szCs w:val="20"/>
              </w:rPr>
              <w:t>Игра, познание и общение как основные средства интеграции детских видов деятельности на занятиях в детском саду</w:t>
            </w:r>
          </w:p>
        </w:tc>
      </w:tr>
      <w:tr w:rsidR="001D5682" w:rsidRPr="000F459D" w14:paraId="1C02AF06" w14:textId="0BB62407" w:rsidTr="001D5682">
        <w:tc>
          <w:tcPr>
            <w:tcW w:w="851" w:type="dxa"/>
          </w:tcPr>
          <w:p w14:paraId="5F405B48" w14:textId="77777777" w:rsidR="001D5682" w:rsidRPr="000F459D" w:rsidRDefault="001D5682" w:rsidP="001D5682">
            <w:pPr>
              <w:pStyle w:val="a4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172026E7" w14:textId="77777777" w:rsidR="001D5682" w:rsidRPr="00F87B56" w:rsidRDefault="001D5682" w:rsidP="001D568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F87B56">
              <w:rPr>
                <w:rFonts w:cs="Times New Roman"/>
                <w:sz w:val="20"/>
                <w:szCs w:val="20"/>
              </w:rPr>
              <w:t xml:space="preserve">Хмелева </w:t>
            </w:r>
          </w:p>
          <w:p w14:paraId="42FAB4A5" w14:textId="478122B1" w:rsidR="001D5682" w:rsidRPr="00F87B56" w:rsidRDefault="001D5682" w:rsidP="001D568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F87B56">
              <w:rPr>
                <w:rFonts w:cs="Times New Roman"/>
                <w:sz w:val="20"/>
                <w:szCs w:val="20"/>
              </w:rPr>
              <w:t>Елена Викторовна</w:t>
            </w:r>
          </w:p>
        </w:tc>
        <w:tc>
          <w:tcPr>
            <w:tcW w:w="1247" w:type="dxa"/>
          </w:tcPr>
          <w:p w14:paraId="26F0EF77" w14:textId="2B4B6FAA" w:rsidR="001D5682" w:rsidRPr="001D5682" w:rsidRDefault="001D5682" w:rsidP="001D568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D5682">
              <w:rPr>
                <w:rFonts w:cs="Times New Roman"/>
                <w:bCs/>
                <w:sz w:val="20"/>
                <w:szCs w:val="20"/>
                <w:lang w:val="tt-RU"/>
              </w:rPr>
              <w:t>Бюджетная</w:t>
            </w:r>
          </w:p>
        </w:tc>
        <w:tc>
          <w:tcPr>
            <w:tcW w:w="1305" w:type="dxa"/>
          </w:tcPr>
          <w:p w14:paraId="041F73B0" w14:textId="23A9C5A4" w:rsidR="001D5682" w:rsidRPr="001D5682" w:rsidRDefault="001D5682" w:rsidP="001D568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D5682">
              <w:rPr>
                <w:rFonts w:cs="Times New Roman"/>
                <w:sz w:val="20"/>
                <w:szCs w:val="20"/>
              </w:rPr>
              <w:t>Педагог-психолог</w:t>
            </w:r>
          </w:p>
        </w:tc>
        <w:tc>
          <w:tcPr>
            <w:tcW w:w="992" w:type="dxa"/>
          </w:tcPr>
          <w:p w14:paraId="45A5D70B" w14:textId="7725645F" w:rsidR="001D5682" w:rsidRPr="000F459D" w:rsidRDefault="001D5682" w:rsidP="004029B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+</w:t>
            </w:r>
          </w:p>
        </w:tc>
        <w:tc>
          <w:tcPr>
            <w:tcW w:w="1247" w:type="dxa"/>
          </w:tcPr>
          <w:p w14:paraId="06378C01" w14:textId="0D87EE92" w:rsidR="001D5682" w:rsidRPr="000F459D" w:rsidRDefault="00F404C3" w:rsidP="001D5682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21.01</w:t>
            </w:r>
            <w:r w:rsidR="007305A2">
              <w:rPr>
                <w:rFonts w:cs="Times New Roman"/>
                <w:sz w:val="20"/>
                <w:szCs w:val="20"/>
              </w:rPr>
              <w:t>.2025</w:t>
            </w:r>
            <w:r>
              <w:rPr>
                <w:rFonts w:cs="Times New Roman"/>
                <w:sz w:val="20"/>
                <w:szCs w:val="20"/>
              </w:rPr>
              <w:t>-31.01</w:t>
            </w:r>
            <w:r w:rsidR="007305A2">
              <w:rPr>
                <w:rFonts w:cs="Times New Roman"/>
                <w:sz w:val="20"/>
                <w:szCs w:val="20"/>
              </w:rPr>
              <w:t>.2025</w:t>
            </w:r>
          </w:p>
        </w:tc>
        <w:tc>
          <w:tcPr>
            <w:tcW w:w="1984" w:type="dxa"/>
          </w:tcPr>
          <w:p w14:paraId="21253C8F" w14:textId="0F60C442" w:rsidR="001D5682" w:rsidRPr="000F459D" w:rsidRDefault="001D5682" w:rsidP="001D5682">
            <w:pPr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0F459D"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  <w:t>Форма обучения очно - заочная с использованием ДОТ</w:t>
            </w:r>
          </w:p>
        </w:tc>
        <w:tc>
          <w:tcPr>
            <w:tcW w:w="2977" w:type="dxa"/>
          </w:tcPr>
          <w:p w14:paraId="4E98D726" w14:textId="2A5BD03D" w:rsidR="001D5682" w:rsidRPr="000F459D" w:rsidRDefault="00F404C3" w:rsidP="001D5682">
            <w:pPr>
              <w:jc w:val="both"/>
              <w:rPr>
                <w:rFonts w:cs="Times New Roman"/>
                <w:sz w:val="20"/>
                <w:szCs w:val="20"/>
              </w:rPr>
            </w:pPr>
            <w:r w:rsidRPr="00F404C3"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</w:t>
            </w:r>
          </w:p>
        </w:tc>
        <w:tc>
          <w:tcPr>
            <w:tcW w:w="3119" w:type="dxa"/>
          </w:tcPr>
          <w:p w14:paraId="3F8F3205" w14:textId="4C9E8311" w:rsidR="001D5682" w:rsidRPr="000F459D" w:rsidRDefault="00F404C3" w:rsidP="00F404C3">
            <w:pPr>
              <w:jc w:val="both"/>
              <w:rPr>
                <w:rFonts w:cs="Times New Roman"/>
                <w:sz w:val="20"/>
                <w:szCs w:val="20"/>
              </w:rPr>
            </w:pPr>
            <w:r w:rsidRPr="00F404C3">
              <w:rPr>
                <w:rFonts w:cs="Times New Roman"/>
                <w:sz w:val="20"/>
                <w:szCs w:val="20"/>
              </w:rPr>
              <w:t>Консультирование как технология психолого-педагогического сопровождения участников образовательного процесса, в том числе детей с ОВЗ</w:t>
            </w:r>
          </w:p>
        </w:tc>
      </w:tr>
      <w:tr w:rsidR="001D5682" w:rsidRPr="000F459D" w14:paraId="2B80493F" w14:textId="00BDCE82" w:rsidTr="001D5682">
        <w:tc>
          <w:tcPr>
            <w:tcW w:w="851" w:type="dxa"/>
          </w:tcPr>
          <w:p w14:paraId="2E01368C" w14:textId="77777777" w:rsidR="001D5682" w:rsidRPr="000F459D" w:rsidRDefault="001D5682" w:rsidP="001D5682">
            <w:pPr>
              <w:pStyle w:val="a4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569D6C2E" w14:textId="77777777" w:rsidR="001D5682" w:rsidRPr="00F87B56" w:rsidRDefault="001D5682" w:rsidP="001D5682">
            <w:pPr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 w:rsidRPr="00F87B56">
              <w:rPr>
                <w:rFonts w:cs="Times New Roman"/>
                <w:sz w:val="20"/>
                <w:szCs w:val="20"/>
              </w:rPr>
              <w:t>Шарифуллина</w:t>
            </w:r>
            <w:proofErr w:type="spellEnd"/>
            <w:r w:rsidRPr="00F87B56">
              <w:rPr>
                <w:rFonts w:cs="Times New Roman"/>
                <w:sz w:val="20"/>
                <w:szCs w:val="20"/>
              </w:rPr>
              <w:t xml:space="preserve"> </w:t>
            </w:r>
          </w:p>
          <w:p w14:paraId="7F9669A1" w14:textId="704C13B9" w:rsidR="001D5682" w:rsidRPr="00F87B56" w:rsidRDefault="001D5682" w:rsidP="001D568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F87B56">
              <w:rPr>
                <w:rFonts w:cs="Times New Roman"/>
                <w:sz w:val="20"/>
                <w:szCs w:val="20"/>
              </w:rPr>
              <w:t>Лиана Валерьевна</w:t>
            </w:r>
          </w:p>
        </w:tc>
        <w:tc>
          <w:tcPr>
            <w:tcW w:w="1247" w:type="dxa"/>
          </w:tcPr>
          <w:p w14:paraId="485F3E59" w14:textId="061459FF" w:rsidR="001D5682" w:rsidRPr="001D5682" w:rsidRDefault="001D5682" w:rsidP="001D568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D5682">
              <w:rPr>
                <w:rFonts w:cs="Times New Roman"/>
                <w:bCs/>
                <w:sz w:val="20"/>
                <w:szCs w:val="20"/>
                <w:lang w:val="tt-RU"/>
              </w:rPr>
              <w:t>Бюджетная</w:t>
            </w:r>
          </w:p>
        </w:tc>
        <w:tc>
          <w:tcPr>
            <w:tcW w:w="1305" w:type="dxa"/>
          </w:tcPr>
          <w:p w14:paraId="08E7B5BA" w14:textId="3FF21693" w:rsidR="001D5682" w:rsidRPr="001D5682" w:rsidRDefault="001D5682" w:rsidP="001D568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D5682">
              <w:rPr>
                <w:rFonts w:cs="Times New Roman"/>
                <w:sz w:val="20"/>
                <w:szCs w:val="20"/>
              </w:rPr>
              <w:t>Воспитатель</w:t>
            </w:r>
          </w:p>
        </w:tc>
        <w:tc>
          <w:tcPr>
            <w:tcW w:w="992" w:type="dxa"/>
          </w:tcPr>
          <w:p w14:paraId="3C33486F" w14:textId="70887570" w:rsidR="001D5682" w:rsidRPr="000F459D" w:rsidRDefault="001D5682" w:rsidP="004029B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+</w:t>
            </w:r>
          </w:p>
        </w:tc>
        <w:tc>
          <w:tcPr>
            <w:tcW w:w="1247" w:type="dxa"/>
          </w:tcPr>
          <w:p w14:paraId="166E9614" w14:textId="5F6C73BE" w:rsidR="001D5682" w:rsidRPr="000F459D" w:rsidRDefault="001D5682" w:rsidP="001D5682">
            <w:pPr>
              <w:rPr>
                <w:rFonts w:cs="Times New Roman"/>
                <w:sz w:val="20"/>
                <w:szCs w:val="20"/>
              </w:rPr>
            </w:pPr>
            <w:r w:rsidRPr="001D5682">
              <w:rPr>
                <w:rFonts w:cs="Times New Roman"/>
                <w:sz w:val="20"/>
                <w:szCs w:val="20"/>
              </w:rPr>
              <w:t>18.03.2</w:t>
            </w:r>
            <w:r>
              <w:rPr>
                <w:rFonts w:cs="Times New Roman"/>
                <w:sz w:val="20"/>
                <w:szCs w:val="20"/>
              </w:rPr>
              <w:t>025</w:t>
            </w:r>
            <w:r w:rsidRPr="000F459D">
              <w:rPr>
                <w:rFonts w:cs="Times New Roman"/>
                <w:sz w:val="20"/>
                <w:szCs w:val="20"/>
              </w:rPr>
              <w:t>.-</w:t>
            </w:r>
            <w:r>
              <w:rPr>
                <w:rFonts w:cs="Times New Roman"/>
                <w:sz w:val="20"/>
                <w:szCs w:val="20"/>
              </w:rPr>
              <w:t>28.03.2025</w:t>
            </w:r>
          </w:p>
        </w:tc>
        <w:tc>
          <w:tcPr>
            <w:tcW w:w="1984" w:type="dxa"/>
          </w:tcPr>
          <w:p w14:paraId="51D11F29" w14:textId="258F235F" w:rsidR="001D5682" w:rsidRPr="000F459D" w:rsidRDefault="001D5682" w:rsidP="001D5682">
            <w:pPr>
              <w:jc w:val="both"/>
              <w:rPr>
                <w:rFonts w:cs="Times New Roman"/>
                <w:sz w:val="20"/>
                <w:szCs w:val="20"/>
              </w:rPr>
            </w:pPr>
            <w:r w:rsidRPr="001D5682"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  <w:t xml:space="preserve"> Форма обучения очно-заочная, с использованием </w:t>
            </w:r>
            <w:r w:rsidR="00A77BFF"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  <w:t>ДОТ и ЭО</w:t>
            </w:r>
          </w:p>
        </w:tc>
        <w:tc>
          <w:tcPr>
            <w:tcW w:w="2977" w:type="dxa"/>
          </w:tcPr>
          <w:p w14:paraId="282B8F03" w14:textId="60762FD0" w:rsidR="001D5682" w:rsidRPr="001D5682" w:rsidRDefault="001D5682" w:rsidP="001D5682">
            <w:pPr>
              <w:jc w:val="both"/>
              <w:rPr>
                <w:rFonts w:cs="Times New Roman"/>
                <w:sz w:val="20"/>
                <w:szCs w:val="20"/>
              </w:rPr>
            </w:pPr>
            <w:r w:rsidRPr="001D5682"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  <w:t xml:space="preserve">Государственное автономное образовательное учреждение дополнительного профессионального </w:t>
            </w:r>
            <w:r w:rsidRPr="001D5682"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образования «Институт развития образования Республики Татарстан»</w:t>
            </w:r>
          </w:p>
        </w:tc>
        <w:tc>
          <w:tcPr>
            <w:tcW w:w="3119" w:type="dxa"/>
          </w:tcPr>
          <w:p w14:paraId="615E531D" w14:textId="55914DD9" w:rsidR="001D5682" w:rsidRPr="000F459D" w:rsidRDefault="001D5682" w:rsidP="001D5682">
            <w:pPr>
              <w:jc w:val="both"/>
              <w:rPr>
                <w:rFonts w:cs="Times New Roman"/>
                <w:sz w:val="20"/>
                <w:szCs w:val="20"/>
              </w:rPr>
            </w:pPr>
            <w:r w:rsidRPr="001D5682">
              <w:rPr>
                <w:rFonts w:cs="Times New Roman"/>
                <w:sz w:val="20"/>
                <w:szCs w:val="20"/>
              </w:rPr>
              <w:lastRenderedPageBreak/>
              <w:t xml:space="preserve">Нейропсихологические технологии в обучении детей с особыми образовательными потребностями (в том числе 16 </w:t>
            </w:r>
            <w:r w:rsidRPr="001D5682">
              <w:rPr>
                <w:rFonts w:cs="Times New Roman"/>
                <w:sz w:val="20"/>
                <w:szCs w:val="20"/>
              </w:rPr>
              <w:lastRenderedPageBreak/>
              <w:t>часов навыки оказания первой помощи)</w:t>
            </w:r>
          </w:p>
        </w:tc>
      </w:tr>
      <w:tr w:rsidR="00545586" w:rsidRPr="000F459D" w14:paraId="18AFC431" w14:textId="77777777" w:rsidTr="001D5682">
        <w:tc>
          <w:tcPr>
            <w:tcW w:w="851" w:type="dxa"/>
          </w:tcPr>
          <w:p w14:paraId="277BEB0D" w14:textId="77777777" w:rsidR="00545586" w:rsidRPr="000F459D" w:rsidRDefault="00545586" w:rsidP="00545586">
            <w:pPr>
              <w:pStyle w:val="a4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57F52B7C" w14:textId="438446A9" w:rsidR="00545586" w:rsidRPr="00F87B56" w:rsidRDefault="00545586" w:rsidP="0054558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F87B56">
              <w:rPr>
                <w:rFonts w:cs="Times New Roman"/>
                <w:sz w:val="20"/>
                <w:szCs w:val="20"/>
              </w:rPr>
              <w:t>Максимова Анфиса Ивановна</w:t>
            </w:r>
          </w:p>
        </w:tc>
        <w:tc>
          <w:tcPr>
            <w:tcW w:w="1247" w:type="dxa"/>
          </w:tcPr>
          <w:p w14:paraId="7392251C" w14:textId="2C4A40F2" w:rsidR="00545586" w:rsidRPr="001D5682" w:rsidRDefault="00545586" w:rsidP="00545586">
            <w:pPr>
              <w:jc w:val="center"/>
              <w:rPr>
                <w:rFonts w:cs="Times New Roman"/>
                <w:bCs/>
                <w:sz w:val="20"/>
                <w:szCs w:val="20"/>
                <w:lang w:val="tt-RU"/>
              </w:rPr>
            </w:pPr>
            <w:r w:rsidRPr="001D5682">
              <w:rPr>
                <w:rFonts w:cs="Times New Roman"/>
                <w:bCs/>
                <w:sz w:val="20"/>
                <w:szCs w:val="20"/>
                <w:lang w:val="tt-RU"/>
              </w:rPr>
              <w:t>Бюджетная</w:t>
            </w:r>
          </w:p>
        </w:tc>
        <w:tc>
          <w:tcPr>
            <w:tcW w:w="1305" w:type="dxa"/>
          </w:tcPr>
          <w:p w14:paraId="48A6A70C" w14:textId="37AA53CA" w:rsidR="00545586" w:rsidRPr="001D5682" w:rsidRDefault="00545586" w:rsidP="0054558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D5682">
              <w:rPr>
                <w:rFonts w:cs="Times New Roman"/>
                <w:sz w:val="20"/>
                <w:szCs w:val="20"/>
              </w:rPr>
              <w:t>Воспитатель</w:t>
            </w:r>
          </w:p>
        </w:tc>
        <w:tc>
          <w:tcPr>
            <w:tcW w:w="992" w:type="dxa"/>
          </w:tcPr>
          <w:p w14:paraId="3C634536" w14:textId="1C5D37FD" w:rsidR="00545586" w:rsidRDefault="00545586" w:rsidP="004029B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+</w:t>
            </w:r>
          </w:p>
        </w:tc>
        <w:tc>
          <w:tcPr>
            <w:tcW w:w="1247" w:type="dxa"/>
          </w:tcPr>
          <w:p w14:paraId="4762F7E4" w14:textId="1FCF3DA5" w:rsidR="00545586" w:rsidRPr="001D5682" w:rsidRDefault="00545586" w:rsidP="0054558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08.04</w:t>
            </w:r>
            <w:r w:rsidRPr="001D5682">
              <w:rPr>
                <w:rFonts w:cs="Times New Roman"/>
                <w:sz w:val="20"/>
                <w:szCs w:val="20"/>
              </w:rPr>
              <w:t>.2</w:t>
            </w:r>
            <w:r>
              <w:rPr>
                <w:rFonts w:cs="Times New Roman"/>
                <w:sz w:val="20"/>
                <w:szCs w:val="20"/>
              </w:rPr>
              <w:t>025</w:t>
            </w:r>
            <w:r w:rsidRPr="000F459D">
              <w:rPr>
                <w:rFonts w:cs="Times New Roman"/>
                <w:sz w:val="20"/>
                <w:szCs w:val="20"/>
              </w:rPr>
              <w:t>.-</w:t>
            </w:r>
            <w:r>
              <w:rPr>
                <w:rFonts w:cs="Times New Roman"/>
                <w:sz w:val="20"/>
                <w:szCs w:val="20"/>
              </w:rPr>
              <w:t>18.04</w:t>
            </w:r>
            <w:r>
              <w:rPr>
                <w:rFonts w:cs="Times New Roman"/>
                <w:sz w:val="20"/>
                <w:szCs w:val="20"/>
              </w:rPr>
              <w:t>.2025</w:t>
            </w:r>
          </w:p>
        </w:tc>
        <w:tc>
          <w:tcPr>
            <w:tcW w:w="1984" w:type="dxa"/>
          </w:tcPr>
          <w:p w14:paraId="3ACCC669" w14:textId="3B52E236" w:rsidR="00545586" w:rsidRPr="001D5682" w:rsidRDefault="00545586" w:rsidP="00545586">
            <w:pPr>
              <w:jc w:val="both"/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1D5682"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  <w:t xml:space="preserve"> Форма обучения очно-заочная, с использованием </w:t>
            </w:r>
            <w:r w:rsidR="00A77BFF"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  <w:t>ДОТ и ЭО</w:t>
            </w:r>
            <w:bookmarkStart w:id="0" w:name="_GoBack"/>
            <w:bookmarkEnd w:id="0"/>
          </w:p>
        </w:tc>
        <w:tc>
          <w:tcPr>
            <w:tcW w:w="2977" w:type="dxa"/>
          </w:tcPr>
          <w:p w14:paraId="5CE48927" w14:textId="719BC414" w:rsidR="00545586" w:rsidRPr="001D5682" w:rsidRDefault="00CB3EE0" w:rsidP="00545586">
            <w:pPr>
              <w:jc w:val="both"/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CB3EE0"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</w:t>
            </w:r>
          </w:p>
        </w:tc>
        <w:tc>
          <w:tcPr>
            <w:tcW w:w="3119" w:type="dxa"/>
          </w:tcPr>
          <w:p w14:paraId="466E834C" w14:textId="4D137190" w:rsidR="00545586" w:rsidRPr="001D5682" w:rsidRDefault="00CB3EE0" w:rsidP="00545586">
            <w:pPr>
              <w:jc w:val="both"/>
              <w:rPr>
                <w:rFonts w:cs="Times New Roman"/>
                <w:sz w:val="20"/>
                <w:szCs w:val="20"/>
              </w:rPr>
            </w:pPr>
            <w:r w:rsidRPr="00CB3EE0">
              <w:rPr>
                <w:rFonts w:cs="Times New Roman"/>
                <w:sz w:val="20"/>
                <w:szCs w:val="20"/>
              </w:rPr>
              <w:t>Формирование основ финансовой грамотности у детей дошкольного возраста в условиях реализации ФОП ДО</w:t>
            </w:r>
          </w:p>
        </w:tc>
      </w:tr>
    </w:tbl>
    <w:p w14:paraId="4F7DEDB0" w14:textId="1EB17F3C" w:rsidR="005419C5" w:rsidRPr="000F459D" w:rsidRDefault="005419C5" w:rsidP="00D03F1F">
      <w:pPr>
        <w:spacing w:after="0"/>
        <w:rPr>
          <w:rFonts w:cs="Times New Roman"/>
          <w:sz w:val="20"/>
          <w:szCs w:val="20"/>
        </w:rPr>
      </w:pPr>
    </w:p>
    <w:p w14:paraId="3FC3946E" w14:textId="1A6AF338" w:rsidR="005419C5" w:rsidRPr="000F459D" w:rsidRDefault="000B0E53" w:rsidP="005419C5">
      <w:pPr>
        <w:spacing w:after="0"/>
        <w:ind w:firstLine="709"/>
        <w:jc w:val="center"/>
        <w:rPr>
          <w:rFonts w:cs="Times New Roman"/>
          <w:sz w:val="20"/>
          <w:szCs w:val="20"/>
        </w:rPr>
      </w:pPr>
      <w:r w:rsidRPr="000F459D">
        <w:rPr>
          <w:rFonts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59264" behindDoc="1" locked="0" layoutInCell="1" allowOverlap="1" wp14:anchorId="311C58AA" wp14:editId="5ACEDB30">
            <wp:simplePos x="0" y="0"/>
            <wp:positionH relativeFrom="page">
              <wp:posOffset>4000500</wp:posOffset>
            </wp:positionH>
            <wp:positionV relativeFrom="paragraph">
              <wp:posOffset>304165</wp:posOffset>
            </wp:positionV>
            <wp:extent cx="2200275" cy="1573530"/>
            <wp:effectExtent l="0" t="0" r="9525" b="7620"/>
            <wp:wrapThrough wrapText="bothSides">
              <wp:wrapPolygon edited="0">
                <wp:start x="0" y="0"/>
                <wp:lineTo x="0" y="21443"/>
                <wp:lineTo x="21506" y="21443"/>
                <wp:lineTo x="21506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1573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5419C5" w:rsidRPr="000F459D" w:rsidSect="00B9383D">
      <w:pgSz w:w="16838" w:h="11906" w:orient="landscape"/>
      <w:pgMar w:top="849" w:right="568" w:bottom="1134" w:left="851" w:header="709" w:footer="709" w:gutter="0"/>
      <w:cols w:space="708"/>
      <w:titlePg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5A5F46"/>
    <w:multiLevelType w:val="hybridMultilevel"/>
    <w:tmpl w:val="11960BAC"/>
    <w:lvl w:ilvl="0" w:tplc="49F46CB2">
      <w:start w:val="1"/>
      <w:numFmt w:val="decimal"/>
      <w:lvlText w:val="%1."/>
      <w:lvlJc w:val="left"/>
      <w:pPr>
        <w:ind w:left="502" w:hanging="360"/>
      </w:pPr>
      <w:rPr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5BE366F2"/>
    <w:multiLevelType w:val="hybridMultilevel"/>
    <w:tmpl w:val="330E23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B19"/>
    <w:rsid w:val="000B0E53"/>
    <w:rsid w:val="000D22E4"/>
    <w:rsid w:val="000F459D"/>
    <w:rsid w:val="00131DAB"/>
    <w:rsid w:val="00143E53"/>
    <w:rsid w:val="001852ED"/>
    <w:rsid w:val="001D5682"/>
    <w:rsid w:val="002B0A6C"/>
    <w:rsid w:val="002C0168"/>
    <w:rsid w:val="002F6EE0"/>
    <w:rsid w:val="003066B0"/>
    <w:rsid w:val="0032548E"/>
    <w:rsid w:val="00327142"/>
    <w:rsid w:val="003C6312"/>
    <w:rsid w:val="003D0B8E"/>
    <w:rsid w:val="004029BA"/>
    <w:rsid w:val="004E6100"/>
    <w:rsid w:val="00506ED6"/>
    <w:rsid w:val="00540E74"/>
    <w:rsid w:val="005419C5"/>
    <w:rsid w:val="00542C16"/>
    <w:rsid w:val="00545586"/>
    <w:rsid w:val="005D30E6"/>
    <w:rsid w:val="005E4D70"/>
    <w:rsid w:val="0062700D"/>
    <w:rsid w:val="006B1EFA"/>
    <w:rsid w:val="006C0B77"/>
    <w:rsid w:val="006C46A2"/>
    <w:rsid w:val="00722B19"/>
    <w:rsid w:val="007305A2"/>
    <w:rsid w:val="00732714"/>
    <w:rsid w:val="0074293B"/>
    <w:rsid w:val="00776C73"/>
    <w:rsid w:val="00815170"/>
    <w:rsid w:val="008242FF"/>
    <w:rsid w:val="00870751"/>
    <w:rsid w:val="008E11DD"/>
    <w:rsid w:val="00912EED"/>
    <w:rsid w:val="00922C48"/>
    <w:rsid w:val="00952C0F"/>
    <w:rsid w:val="009A334F"/>
    <w:rsid w:val="00A06393"/>
    <w:rsid w:val="00A5602E"/>
    <w:rsid w:val="00A77BFF"/>
    <w:rsid w:val="00A837BA"/>
    <w:rsid w:val="00AB007F"/>
    <w:rsid w:val="00B33B56"/>
    <w:rsid w:val="00B71B96"/>
    <w:rsid w:val="00B7351E"/>
    <w:rsid w:val="00B915B7"/>
    <w:rsid w:val="00B9383D"/>
    <w:rsid w:val="00C43A67"/>
    <w:rsid w:val="00C73355"/>
    <w:rsid w:val="00CB3EE0"/>
    <w:rsid w:val="00CC2649"/>
    <w:rsid w:val="00D03F1F"/>
    <w:rsid w:val="00D42460"/>
    <w:rsid w:val="00D56DF2"/>
    <w:rsid w:val="00E24102"/>
    <w:rsid w:val="00E400E2"/>
    <w:rsid w:val="00E80D48"/>
    <w:rsid w:val="00EA59DF"/>
    <w:rsid w:val="00EE4070"/>
    <w:rsid w:val="00F12C76"/>
    <w:rsid w:val="00F15082"/>
    <w:rsid w:val="00F404C3"/>
    <w:rsid w:val="00F441ED"/>
    <w:rsid w:val="00F87B56"/>
    <w:rsid w:val="00F87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E9A403"/>
  <w15:docId w15:val="{B295871F-C9CF-4B9A-A5AF-91C071FFD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19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419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154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2</Pages>
  <Words>466</Words>
  <Characters>2657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24</cp:revision>
  <cp:lastPrinted>2023-11-27T09:58:00Z</cp:lastPrinted>
  <dcterms:created xsi:type="dcterms:W3CDTF">2021-10-04T16:48:00Z</dcterms:created>
  <dcterms:modified xsi:type="dcterms:W3CDTF">2025-01-18T12:59:00Z</dcterms:modified>
</cp:coreProperties>
</file>